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6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TAHUN 2 • MATEMATIK • SK</w:t>
        <w:br/>
        <w:t>RPH TERBEZA</w:t>
      </w:r>
    </w:p>
    <w:p>
      <w:pPr>
        <w:spacing w:before="24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SAMPEL MINGGU PERTAMA • 5 HARI • A4 POTRET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Jenis sekolah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Sekolah Kebangsaan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Kurikulum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KSSR (Semakan 2017)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Asas perancangan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DSKP Matematik Tahun 2 dan RPT 2026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Format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Satu RPH bagi setiap halaman A4 potret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Guru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Ubah suai masa, pengelompokan dan contoh mengikut tahap kelas serta ketetapan sekolah. Kandungan buku teks tidak diterbitkan semula.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NOMBOR BULAT HINGGA 1000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terbeza_001_DATE"/>
                <w:id w:val="416779414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terbeza_001_DAY"/>
                <w:id w:val="1725874276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terbeza_001_ATT"/>
                <w:id w:val="1656039410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terbeza_001_WEEK"/>
                <w:id w:val="116269218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Nombor Bulat hingga 1000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membaca, menyebut dan memadankan sekurang-kurangnya lima nombor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 Nilai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1.1.1 Menamakan nombor hingga 1000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membaca, menyebut dan memadankan sekurang-kurangnya lima nombor.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Jalankan semakan pantas 60 saat untuk menentukan bahan bantu atau titik mula setiap murid.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memodelkan konsep Nombor Bulat hingga 1000 menggunakan bahan konkrit, gambar rajah dan simbol.</w:t>
              <w:br/>
              <w:t>2. Sokongan tinggi: murid melengkapkan tiga item menggunakan visual, bahan maujud, pilihan jawapan dan model rakan/guru.</w:t>
              <w:br/>
              <w:t>3. Teras: murid melengkapkan lima item sasaran dengan kata kunci atau panduan minimum, kemudian menyemak bukti bersama pasangan.</w:t>
              <w:br/>
              <w:t>4. Pengayaan: murid melengkapkan tugasan tanpa panduan, menambah satu sebab/contoh dan membina satu item untuk rakan.</w:t>
              <w:br/>
              <w:t>5. Kumpulan campuran berkongsi jawapan. Guru mengubah aras sokongan berdasarkan bukti hari ini, bukan label kekal.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Lampu isyarat: murid menilai kefahaman sendiri dan memberikan satu bukti pembelajaran.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Semua kumpulan menuju Standard Pembelajaran dan kriteria kejayaan yang sama; hanya jumlah item, bentuk sokongan dan tahap kendiri dibezakan.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Rekod tiga tahap: capai kendiri / capai dengan bimbingan / belum capai. Gunakan rekod untuk menentukan sokongan pelajaran seterusnya.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NILAI NOMBOR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terbeza_002_DATE"/>
                <w:id w:val="193978548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terbeza_002_DAY"/>
                <w:id w:val="1617836977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terbeza_002_ATT"/>
                <w:id w:val="167340998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terbeza_002_WEEK"/>
                <w:id w:val="111585195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Nilai Nombor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membanding dan menyusun nombor dengan betul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 Nilai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1.1.2 Menentukan nilai nombor hingga 1000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membanding dan menyusun nombor dengan betul.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Jalankan semakan pantas 60 saat untuk menentukan bahan bantu atau titik mula setiap murid.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memodelkan konsep Nilai Nombor menggunakan bahan konkrit, gambar rajah dan simbol.</w:t>
              <w:br/>
              <w:t>2. Sokongan tinggi: murid melengkapkan tiga item menggunakan visual, bahan maujud, pilihan jawapan dan model rakan/guru.</w:t>
              <w:br/>
              <w:t>3. Teras: murid melengkapkan lima item sasaran dengan kata kunci atau panduan minimum, kemudian menyemak bukti bersama pasangan.</w:t>
              <w:br/>
              <w:t>4. Pengayaan: murid melengkapkan tugasan tanpa panduan, menambah satu sebab/contoh dan membina satu item untuk rakan.</w:t>
              <w:br/>
              <w:t>5. Kumpulan campuran berkongsi jawapan. Guru mengubah aras sokongan berdasarkan bukti hari ini, bukan label kekal.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Fikir-pasang-kongsi: murid menyatakan satu dapatan, satu kesukaran dan satu tindakan seterusnya.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Semua kumpulan menuju Standard Pembelajaran dan kriteria kejayaan yang sama; hanya jumlah item, bentuk sokongan dan tahap kendiri dibezakan.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Rekod tiga tahap: capai kendiri / capai dengan bimbingan / belum capai. Gunakan rekod untuk menentukan sokongan pelajaran seterusnya.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MENULIS NOMBOR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terbeza_003_DATE"/>
                <w:id w:val="167944647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terbeza_003_DAY"/>
                <w:id w:val="590713029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terbeza_003_ATT"/>
                <w:id w:val="42628106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terbeza_003_WEEK"/>
                <w:id w:val="197826307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Menulis Nombor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menulis sekurang-kurangnya lima nombor dalam angka dan perkataan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1.2 Menulis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1.2.1 Menulis nombor dalam angka dan perkataan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menulis sekurang-kurangnya lima nombor dalam angka dan perkataan.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Jalankan semakan pantas 60 saat untuk menentukan bahan bantu atau titik mula setiap murid.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memodelkan konsep Menulis Nombor menggunakan bahan konkrit, gambar rajah dan simbol.</w:t>
              <w:br/>
              <w:t>2. Sokongan tinggi: murid melengkapkan tiga item menggunakan visual, bahan maujud, pilihan jawapan dan model rakan/guru.</w:t>
              <w:br/>
              <w:t>3. Teras: murid melengkapkan lima item sasaran dengan kata kunci atau panduan minimum, kemudian menyemak bukti bersama pasangan.</w:t>
              <w:br/>
              <w:t>4. Pengayaan: murid melengkapkan tugasan tanpa panduan, menambah satu sebab/contoh dan membina satu item untuk rakan.</w:t>
              <w:br/>
              <w:t>5. Kumpulan campuran berkongsi jawapan. Guru mengubah aras sokongan berdasarkan bukti hari ini, bukan label kekal.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Kuiz mini tiga item diikuti semakan jawapan dan pembetulan kendiri.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Semua kumpulan menuju Standard Pembelajaran dan kriteria kejayaan yang sama; hanya jumlah item, bentuk sokongan dan tahap kendiri dibezakan.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Rekod tiga tahap: capai kendiri / capai dengan bimbingan / belum capai. Gunakan rekod untuk menentukan sokongan pelajaran seterusnya.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RANGKAIAN NOMBOR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terbeza_004_DATE"/>
                <w:id w:val="169083770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terbeza_004_DAY"/>
                <w:id w:val="416368110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terbeza_004_ATT"/>
                <w:id w:val="803009622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terbeza_004_WEEK"/>
                <w:id w:val="971297213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Rangkaian Nombor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melengkapkan empat rangkaian nombor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1.3 Rangkaian nombor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1.3.1 Membilang dan melengkapkan rangkaian nombor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melengkapkan empat rangkaian nombor.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Jalankan semakan pantas 60 saat untuk menentukan bahan bantu atau titik mula setiap murid.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memodelkan konsep Rangkaian Nombor menggunakan bahan konkrit, gambar rajah dan simbol.</w:t>
              <w:br/>
              <w:t>2. Sokongan tinggi: murid melengkapkan tiga item menggunakan visual, bahan maujud, pilihan jawapan dan model rakan/guru.</w:t>
              <w:br/>
              <w:t>3. Teras: murid melengkapkan lima item sasaran dengan kata kunci atau panduan minimum, kemudian menyemak bukti bersama pasangan.</w:t>
              <w:br/>
              <w:t>4. Pengayaan: murid melengkapkan tugasan tanpa panduan, menambah satu sebab/contoh dan membina satu item untuk rakan.</w:t>
              <w:br/>
              <w:t>5. Kumpulan campuran berkongsi jawapan. Guru mengubah aras sokongan berdasarkan bukti hari ini, bukan label kekal.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Tiket keluar: murid melengkapkan satu item secara individu; guru merekod murid untuk pemulihan atau pengayaan.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Semua kumpulan menuju Standard Pembelajaran dan kriteria kejayaan yang sama; hanya jumlah item, bentuk sokongan dan tahap kendiri dibezakan.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Rekod tiga tahap: capai kendiri / capai dengan bimbingan / belum capai. Gunakan rekod untuk menentukan sokongan pelajaran seterusnya.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TAHUN 2 MATEMATIK (SK) • NILAI TEMPAT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Tarikh: </w:t>
            </w:r>
            <w:sdt>
              <w:sdtPr>
                <w:alias w:val="Tarikh"/>
                <w:tag w:val="sk-math_terbeza_005_DATE"/>
                <w:id w:val="1985101754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Hari: </w:t>
            </w:r>
            <w:sdt>
              <w:sdtPr>
                <w:alias w:val="Hari"/>
                <w:tag w:val="sk-math_terbeza_005_DAY"/>
                <w:id w:val="1989732486"/>
                <w:dropDownList>
                  <w:listItem w:displayText="Isnin" w:value="Isnin"/>
                  <w:listItem w:displayText="Selasa" w:value="Selasa"/>
                  <w:listItem w:displayText="Rabu" w:value="Rabu"/>
                  <w:listItem w:displayText="Khamis" w:value="Khamis"/>
                  <w:listItem w:displayText="Jumaat" w:value="Jumaat"/>
                  <w:listItem w:displayText="Sabtu" w:value="Sabtu"/>
                  <w:listItem w:displayText="Ahad" w:value="Ahad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Kelas: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Masa: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Kehadiran: </w:t>
            </w:r>
            <w:sdt>
              <w:sdtPr>
                <w:alias w:val="Kehadiran"/>
                <w:tag w:val="sk-math_terbeza_005_ATT"/>
                <w:id w:val="1200845350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Minggu: </w:t>
            </w:r>
            <w:sdt>
              <w:sdtPr>
                <w:alias w:val="Minggu"/>
                <w:tag w:val="sk-math_terbeza_005_WEEK"/>
                <w:id w:val="290452783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Tempoh: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Fasa: Pengenalan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Tema / Tajuk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Nombor dan Operasi • Nilai Tempat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Fasa / Fokus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Pengenalan • Fokus: menentukan nilai tempat dan nilai digit bagi lima nombor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Kandungan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1.4 Nilai tempat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Standard Pembelajaran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1.4.1 Menyatakan nilai tempat dan nilai digit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Objektif Pembelajaran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Pada akhir pembelajaran, murid dapat menentukan nilai tempat dan nilai digit bagi lima nombor.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Kriteria Kejayaan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Sekurang-kurangnya 4 daripada 5 item betul serta dapat menerangkan satu strategi.</w:t>
            </w:r>
          </w:p>
        </w:tc>
      </w:tr>
      <w:tr>
        <w:trPr>
          <w:trHeight w:val="5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EMK / KBAT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EMK: Nilai murni dan literasi kewangan/digital mengikut tajuk. KBAT: Mengaplikasi dan menganalisis strategi.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Bahan / Sumber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Buku teks/aktiviti Matematik Tahun 2; kad atau slaid guru; buku latihan; papan mini; lembaran ringkas mengikut tajuk. Bahan manipulatif dan garis nombor jika berkaitan.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Set Induksi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Jalankan semakan pantas 60 saat untuk menentukan bahan bantu atau titik mula setiap murid.</w:t>
            </w:r>
          </w:p>
        </w:tc>
      </w:tr>
      <w:tr>
        <w:trPr>
          <w:trHeight w:val="21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Perkembangan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1. Guru memodelkan konsep Nilai Tempat menggunakan bahan konkrit, gambar rajah dan simbol.</w:t>
              <w:br/>
              <w:t>2. Sokongan tinggi: murid melengkapkan tiga item menggunakan visual, bahan maujud, pilihan jawapan dan model rakan/guru.</w:t>
              <w:br/>
              <w:t>3. Teras: murid melengkapkan lima item sasaran dengan kata kunci atau panduan minimum, kemudian menyemak bukti bersama pasangan.</w:t>
              <w:br/>
              <w:t>4. Pengayaan: murid melengkapkan tugasan tanpa panduan, menambah satu sebab/contoh dan membina satu item untuk rakan.</w:t>
              <w:br/>
              <w:t>5. Kumpulan campuran berkongsi jawapan. Guru mengubah aras sokongan berdasarkan bukti hari ini, bukan label kekal.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Penutup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Lampu isyarat: murid menilai kefahaman sendiri dan memberikan satu bukti pembelajaran.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Pembezaan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Semua kumpulan menuju Standard Pembelajaran dan kriteria kejayaan yang sama; hanya jumlah item, bentuk sokongan dan tahap kendiri dibezakan.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PBD / Pentaksiran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Rekod tiga tahap: capai kendiri / capai dengan bimbingan / belum capai. Gunakan rekod untuk menentukan sokongan pelajaran seterusnya.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Refleksi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___ / ___ murid mencapai objektif. Bukti / tindakan susulan: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 w:eastAsia="Arial"/>
      <w:color w:val="27313B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RPH Tahun 2 Matematik SK - RPH Terbeza - 160 RPH</dc:title>
  <dc:subject>DSKP Matematik Tahun 2 dan RPT 2026</dc:subject>
  <dc:creator>Teacher</dc:creator>
  <cp:keywords>RPH, Tahun 2, Matematik, SK,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